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E2" w:rsidRPr="00990EE4" w:rsidRDefault="00990EE4" w:rsidP="00990EE4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90EE4">
        <w:rPr>
          <w:rFonts w:ascii="Times New Roman" w:hAnsi="Times New Roman" w:cs="Times New Roman"/>
        </w:rPr>
        <w:t>ZAŁĄCZNIK NR 3</w:t>
      </w:r>
    </w:p>
    <w:p w:rsidR="00990EE4" w:rsidRDefault="00990EE4" w:rsidP="00990EE4">
      <w:pPr>
        <w:pStyle w:val="Bezodstpw"/>
        <w:jc w:val="right"/>
        <w:rPr>
          <w:rFonts w:ascii="Times New Roman" w:hAnsi="Times New Roman" w:cs="Times New Roman"/>
        </w:rPr>
      </w:pPr>
      <w:r w:rsidRPr="00990EE4">
        <w:rPr>
          <w:rFonts w:ascii="Times New Roman" w:hAnsi="Times New Roman" w:cs="Times New Roman"/>
        </w:rPr>
        <w:t>DO SIWZ</w:t>
      </w:r>
    </w:p>
    <w:p w:rsidR="00990EE4" w:rsidRDefault="00990EE4" w:rsidP="00990EE4">
      <w:pPr>
        <w:pStyle w:val="Bezodstpw"/>
        <w:jc w:val="center"/>
        <w:rPr>
          <w:rFonts w:ascii="Times New Roman" w:hAnsi="Times New Roman" w:cs="Times New Roman"/>
        </w:rPr>
      </w:pPr>
    </w:p>
    <w:p w:rsidR="00990EE4" w:rsidRDefault="00990EE4" w:rsidP="00990EE4">
      <w:pPr>
        <w:pStyle w:val="Bezodstpw"/>
        <w:jc w:val="center"/>
        <w:rPr>
          <w:rFonts w:ascii="Times New Roman" w:hAnsi="Times New Roman" w:cs="Times New Roman"/>
        </w:rPr>
      </w:pPr>
    </w:p>
    <w:p w:rsidR="00990EE4" w:rsidRDefault="00990EE4" w:rsidP="009A2BAB">
      <w:pPr>
        <w:pStyle w:val="Bezodstpw"/>
        <w:jc w:val="center"/>
        <w:rPr>
          <w:rFonts w:ascii="Times New Roman" w:hAnsi="Times New Roman" w:cs="Times New Roman"/>
        </w:rPr>
      </w:pPr>
      <w:r w:rsidRPr="00990EE4">
        <w:rPr>
          <w:rFonts w:ascii="Times New Roman" w:hAnsi="Times New Roman" w:cs="Times New Roman"/>
          <w:b/>
        </w:rPr>
        <w:t>SZCZEGÓŁOWY FORMULARZ RODZAJOWO - ILOŚCIOWY</w:t>
      </w:r>
    </w:p>
    <w:p w:rsidR="00990EE4" w:rsidRDefault="00990EE4" w:rsidP="00990E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w trybie przetargu nieograniczonego na świadczenie usług pocztowych na potrzeby Powiatowego Urzędu Pracy w Bielsku-Białej</w:t>
      </w:r>
    </w:p>
    <w:p w:rsidR="00990EE4" w:rsidRDefault="00990EE4" w:rsidP="00990EE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41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276"/>
        <w:gridCol w:w="1560"/>
        <w:gridCol w:w="1194"/>
      </w:tblGrid>
      <w:tr w:rsidR="00990EE4" w:rsidRPr="00990EE4" w:rsidTr="00990EE4">
        <w:tc>
          <w:tcPr>
            <w:tcW w:w="562" w:type="dxa"/>
          </w:tcPr>
          <w:p w:rsidR="00990EE4" w:rsidRPr="00990EE4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990EE4" w:rsidRPr="00990EE4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sz w:val="16"/>
                <w:szCs w:val="16"/>
              </w:rPr>
              <w:t>RODZAJ PRZESYŁKI</w:t>
            </w: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sz w:val="16"/>
                <w:szCs w:val="16"/>
              </w:rPr>
              <w:t>WAGA PRZESYŁKI</w:t>
            </w:r>
          </w:p>
        </w:tc>
        <w:tc>
          <w:tcPr>
            <w:tcW w:w="1276" w:type="dxa"/>
          </w:tcPr>
          <w:p w:rsidR="00990EE4" w:rsidRPr="00990EE4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sz w:val="16"/>
                <w:szCs w:val="16"/>
              </w:rPr>
              <w:t>SZACOWANA ILOŚĆ ROCZNA</w:t>
            </w:r>
          </w:p>
        </w:tc>
        <w:tc>
          <w:tcPr>
            <w:tcW w:w="1560" w:type="dxa"/>
          </w:tcPr>
          <w:p w:rsidR="00990EE4" w:rsidRPr="00990EE4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194" w:type="dxa"/>
          </w:tcPr>
          <w:p w:rsidR="00990EE4" w:rsidRPr="00990EE4" w:rsidRDefault="00990EE4" w:rsidP="00990EE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990EE4" w:rsidTr="00990EE4">
        <w:tc>
          <w:tcPr>
            <w:tcW w:w="562" w:type="dxa"/>
            <w:vMerge w:val="restart"/>
          </w:tcPr>
          <w:p w:rsidR="00990EE4" w:rsidRDefault="007E20E1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rPr>
          <w:trHeight w:val="252"/>
        </w:trPr>
        <w:tc>
          <w:tcPr>
            <w:tcW w:w="562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 w:val="restart"/>
          </w:tcPr>
          <w:p w:rsidR="00990EE4" w:rsidRDefault="007E20E1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990EE4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 w:val="restart"/>
          </w:tcPr>
          <w:p w:rsidR="00990EE4" w:rsidRDefault="007E20E1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990EE4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 w:val="restart"/>
          </w:tcPr>
          <w:p w:rsidR="00990EE4" w:rsidRDefault="007E20E1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990EE4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90EE4" w:rsidTr="00990EE4">
        <w:tc>
          <w:tcPr>
            <w:tcW w:w="562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0EE4" w:rsidRPr="00990EE4" w:rsidRDefault="00990EE4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990EE4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90EE4" w:rsidRDefault="00990EE4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</w:t>
            </w: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Merge w:val="restart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  <w:r w:rsidRPr="0099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ze zwrotnym potwierdzeniem odbioru</w:t>
            </w: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E20E1" w:rsidTr="00990EE4">
        <w:tc>
          <w:tcPr>
            <w:tcW w:w="562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20E1" w:rsidRPr="00990EE4" w:rsidRDefault="007E20E1" w:rsidP="007E20E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7E20E1" w:rsidRDefault="007B7BD5" w:rsidP="007E20E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E20E1" w:rsidRDefault="007E20E1" w:rsidP="007E20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 w:val="restart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Merge w:val="restart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sz w:val="18"/>
                <w:szCs w:val="18"/>
              </w:rPr>
              <w:t>Przesyłka listowa rejestrowana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</w:t>
            </w:r>
          </w:p>
          <w:p w:rsidR="009A2BAB" w:rsidRPr="009A2BAB" w:rsidRDefault="009A2BAB" w:rsidP="009A2BA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A2BAB" w:rsidRDefault="007B7BD5" w:rsidP="007B7BD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 w:val="restart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35" w:type="dxa"/>
            <w:vMerge w:val="restart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sz w:val="18"/>
                <w:szCs w:val="18"/>
              </w:rPr>
              <w:t>Przesyłka listowa rejestrowana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</w:t>
            </w:r>
          </w:p>
          <w:p w:rsidR="009A2BAB" w:rsidRPr="009A2BAB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9A2BAB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Pr="009A2BAB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 w:val="restart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Merge w:val="restart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sz w:val="18"/>
                <w:szCs w:val="18"/>
              </w:rPr>
              <w:t>Przesyłka listowa rejestrowana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</w:t>
            </w:r>
          </w:p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990EE4" w:rsidRDefault="009A2BAB" w:rsidP="009A2B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9A2BAB" w:rsidRDefault="007B7BD5" w:rsidP="009A2B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A2BA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2BAB" w:rsidTr="00990EE4">
        <w:tc>
          <w:tcPr>
            <w:tcW w:w="562" w:type="dxa"/>
            <w:vMerge/>
          </w:tcPr>
          <w:p w:rsidR="009A2BAB" w:rsidRDefault="009A2BAB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A2BAB" w:rsidRDefault="009A2BAB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BAB" w:rsidRPr="00990EE4" w:rsidRDefault="009A2BAB" w:rsidP="00990EE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9A2BAB" w:rsidRDefault="007B7BD5" w:rsidP="00990E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A2BAB" w:rsidRDefault="009A2BAB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A2BAB" w:rsidRDefault="009A2BAB" w:rsidP="00990EE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sz w:val="18"/>
                <w:szCs w:val="18"/>
              </w:rPr>
              <w:t>Przesyłka listowa rejestrowana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</w:t>
            </w:r>
            <w:r w:rsidRPr="000A6F64">
              <w:rPr>
                <w:rFonts w:ascii="Times New Roman" w:hAnsi="Times New Roman" w:cs="Times New Roman"/>
                <w:sz w:val="18"/>
                <w:szCs w:val="18"/>
              </w:rPr>
              <w:t>– ze zwrotnym potwierdzeniem odbioru</w:t>
            </w: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sz w:val="18"/>
                <w:szCs w:val="18"/>
              </w:rPr>
              <w:t>Przesyłka listowa rejestrowana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</w:t>
            </w:r>
            <w:r w:rsidRPr="000A6F64">
              <w:rPr>
                <w:rFonts w:ascii="Times New Roman" w:hAnsi="Times New Roman" w:cs="Times New Roman"/>
                <w:sz w:val="18"/>
                <w:szCs w:val="18"/>
              </w:rPr>
              <w:t>– ze zwrotnym potwierdzeniem odbioru</w:t>
            </w: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Default="007B7BD5" w:rsidP="007B7BD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sz w:val="18"/>
                <w:szCs w:val="18"/>
              </w:rPr>
              <w:t>Przesyłka listowa rejestrowana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sz w:val="18"/>
                <w:szCs w:val="18"/>
              </w:rPr>
              <w:t>Przesyłka listowa rejestrowana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sz w:val="18"/>
                <w:szCs w:val="18"/>
              </w:rPr>
              <w:t>Przesyłka listowa rejestrowana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– </w:t>
            </w:r>
            <w:r w:rsidRPr="000A6F64">
              <w:rPr>
                <w:rFonts w:ascii="Times New Roman" w:hAnsi="Times New Roman" w:cs="Times New Roman"/>
                <w:sz w:val="18"/>
                <w:szCs w:val="18"/>
              </w:rPr>
              <w:t>za zwrotnym potwierdzeniem odbioru</w:t>
            </w: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A2BAB">
              <w:rPr>
                <w:rFonts w:ascii="Times New Roman" w:hAnsi="Times New Roman" w:cs="Times New Roman"/>
                <w:sz w:val="18"/>
                <w:szCs w:val="18"/>
              </w:rPr>
              <w:t>Przesyłka listowa rejestrowana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 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– </w:t>
            </w:r>
            <w:r w:rsidRPr="000A6F64">
              <w:rPr>
                <w:rFonts w:ascii="Times New Roman" w:hAnsi="Times New Roman" w:cs="Times New Roman"/>
                <w:sz w:val="18"/>
                <w:szCs w:val="18"/>
              </w:rPr>
              <w:t>za zwrotnym potwierdzeniem odbioru</w:t>
            </w: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0A6F64">
              <w:rPr>
                <w:rFonts w:ascii="Times New Roman" w:hAnsi="Times New Roman" w:cs="Times New Roman"/>
                <w:sz w:val="18"/>
                <w:szCs w:val="18"/>
              </w:rPr>
              <w:t xml:space="preserve">Paczka pocztowa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</w:p>
          <w:p w:rsidR="000A6F64" w:rsidRP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0A6F64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1kg- 2 kg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2kg – 5 kg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Merge w:val="restart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0A6F64">
              <w:rPr>
                <w:rFonts w:ascii="Times New Roman" w:hAnsi="Times New Roman" w:cs="Times New Roman"/>
                <w:sz w:val="18"/>
                <w:szCs w:val="18"/>
              </w:rPr>
              <w:t xml:space="preserve">Paczka pocztowa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  <w:r w:rsidRPr="000A6F64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1kg- 2 kg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A6F64" w:rsidTr="00990EE4">
        <w:tc>
          <w:tcPr>
            <w:tcW w:w="562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F64" w:rsidRPr="00990EE4" w:rsidRDefault="000A6F64" w:rsidP="000A6F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2kg – 5 kg</w:t>
            </w:r>
          </w:p>
        </w:tc>
        <w:tc>
          <w:tcPr>
            <w:tcW w:w="1276" w:type="dxa"/>
          </w:tcPr>
          <w:p w:rsidR="000A6F64" w:rsidRDefault="007B7BD5" w:rsidP="000A6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A6F64" w:rsidRDefault="000A6F64" w:rsidP="000A6F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Nierejestrowanej Ekonomicznej </w:t>
            </w: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Nierejestrowanej Ekonomicznej </w:t>
            </w: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Nierejestrowanej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Priorytetowej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Nierejestrowanej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Priorytetowej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Ekonomicznej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Ekonomicznej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Ekonomicznej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ze zwrotnym potwierdzeniem odbioru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7B7BD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Ekonomicznej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ze zwrotnym potwierdzeniem odbioru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Priorytetowej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Priorytetowej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Priorytetowej</w:t>
            </w:r>
          </w:p>
          <w:p w:rsidR="004340C5" w:rsidRDefault="004340C5" w:rsidP="00AD72F0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 w:rsidR="00AD72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za zwrotnym potwierdzeniem odbioru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 w:val="restart"/>
          </w:tcPr>
          <w:p w:rsidR="004340C5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Merge w:val="restart"/>
          </w:tcPr>
          <w:p w:rsidR="004340C5" w:rsidRP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ejestrowanej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Priorytetowej</w:t>
            </w:r>
          </w:p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  <w:r w:rsidRPr="00434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Gabaryt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  <w:r w:rsidR="00AD72F0">
              <w:rPr>
                <w:rFonts w:ascii="Times New Roman" w:hAnsi="Times New Roman" w:cs="Times New Roman"/>
                <w:sz w:val="18"/>
                <w:szCs w:val="18"/>
              </w:rPr>
              <w:t xml:space="preserve"> – za zwrotnym potwierdzeniem odbioru</w:t>
            </w: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350g.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350g – 1000g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340C5" w:rsidTr="00990EE4">
        <w:tc>
          <w:tcPr>
            <w:tcW w:w="562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0C5" w:rsidRPr="00990EE4" w:rsidRDefault="004340C5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</w:tcPr>
          <w:p w:rsidR="004340C5" w:rsidRDefault="007B7BD5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340C5" w:rsidRDefault="004340C5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 w:val="restart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vMerge w:val="restart"/>
          </w:tcPr>
          <w:p w:rsidR="00AD72F0" w:rsidRPr="004340C5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zagranicznym</w:t>
            </w: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 w:val="restart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vMerge w:val="restart"/>
          </w:tcPr>
          <w:p w:rsidR="00AD72F0" w:rsidRPr="004340C5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zagranicznym</w:t>
            </w: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 w:val="restart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vMerge w:val="restart"/>
          </w:tcPr>
          <w:p w:rsidR="00AD72F0" w:rsidRPr="004340C5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zagranicznym – ze zwrotnym potwierdzeniem odbioru</w:t>
            </w: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 w:val="restart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vMerge w:val="restart"/>
          </w:tcPr>
          <w:p w:rsidR="00AD72F0" w:rsidRPr="004340C5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Rejestrowanej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Strefa B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 w obrocie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zagranicznym – ze zwrotnym potwierdzeniem odbioru</w:t>
            </w: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 w:val="restart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vMerge w:val="restart"/>
          </w:tcPr>
          <w:p w:rsidR="00AD72F0" w:rsidRPr="004340C5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w obrocie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zagranicznym </w:t>
            </w: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 w:val="restart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vMerge w:val="restart"/>
          </w:tcPr>
          <w:p w:rsidR="00AD72F0" w:rsidRPr="004340C5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w obrocie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zagranicznym</w:t>
            </w: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 w:val="restart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vMerge w:val="restart"/>
          </w:tcPr>
          <w:p w:rsidR="00AD72F0" w:rsidRPr="004340C5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w obrocie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zagranicznym – za zwrotnym potwierdzeniem odbioru</w:t>
            </w: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 w:val="restart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vMerge w:val="restart"/>
          </w:tcPr>
          <w:p w:rsidR="00AD72F0" w:rsidRPr="004340C5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>Zwrot przesyłki listowej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Rejestrowanej Priorytetowej</w:t>
            </w:r>
          </w:p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B </w:t>
            </w:r>
            <w:r w:rsidRPr="004340C5">
              <w:rPr>
                <w:rFonts w:ascii="Times New Roman" w:hAnsi="Times New Roman" w:cs="Times New Roman"/>
                <w:sz w:val="18"/>
                <w:szCs w:val="18"/>
              </w:rPr>
              <w:t xml:space="preserve">w obrocie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zagranicznym -za zwrotnym potwierdzeniem odbioru</w:t>
            </w: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Do 50g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0g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 xml:space="preserve">Ponad 100g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90EE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</w:tcPr>
          <w:p w:rsidR="00AD72F0" w:rsidRDefault="007B7BD5" w:rsidP="007B7BD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2F0" w:rsidRPr="00990EE4" w:rsidRDefault="00AD72F0" w:rsidP="00AD72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276" w:type="dxa"/>
          </w:tcPr>
          <w:p w:rsidR="00AD72F0" w:rsidRDefault="007B7BD5" w:rsidP="00AD72F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AD72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</w:tcPr>
          <w:p w:rsidR="00AD72F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C52438" w:rsidRDefault="00AD72F0" w:rsidP="00AD72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D72F0">
              <w:rPr>
                <w:rFonts w:ascii="Times New Roman" w:hAnsi="Times New Roman" w:cs="Times New Roman"/>
                <w:sz w:val="20"/>
                <w:szCs w:val="20"/>
              </w:rPr>
              <w:t xml:space="preserve">Odbiór przesyłek z siedziby Zamawiającego </w:t>
            </w:r>
          </w:p>
          <w:p w:rsidR="00AD72F0" w:rsidRPr="00AD72F0" w:rsidRDefault="00AD72F0" w:rsidP="00AD72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D72F0">
              <w:rPr>
                <w:rFonts w:ascii="Times New Roman" w:hAnsi="Times New Roman" w:cs="Times New Roman"/>
                <w:sz w:val="20"/>
                <w:szCs w:val="20"/>
              </w:rPr>
              <w:t>w Bielsku-Białej</w:t>
            </w:r>
          </w:p>
        </w:tc>
        <w:tc>
          <w:tcPr>
            <w:tcW w:w="1985" w:type="dxa"/>
          </w:tcPr>
          <w:p w:rsidR="00AD72F0" w:rsidRPr="00990EE4" w:rsidRDefault="00C52438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</w:t>
            </w:r>
          </w:p>
        </w:tc>
        <w:tc>
          <w:tcPr>
            <w:tcW w:w="1276" w:type="dxa"/>
          </w:tcPr>
          <w:p w:rsidR="00AD72F0" w:rsidRPr="00C52438" w:rsidRDefault="00C52438" w:rsidP="004340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438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560" w:type="dxa"/>
          </w:tcPr>
          <w:p w:rsidR="00AD72F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72F0" w:rsidTr="00990EE4">
        <w:tc>
          <w:tcPr>
            <w:tcW w:w="562" w:type="dxa"/>
          </w:tcPr>
          <w:p w:rsidR="00AD72F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AD72F0" w:rsidRPr="00AD72F0" w:rsidRDefault="00AD72F0" w:rsidP="004340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D72F0">
              <w:rPr>
                <w:rFonts w:ascii="Times New Roman" w:hAnsi="Times New Roman" w:cs="Times New Roman"/>
                <w:sz w:val="20"/>
                <w:szCs w:val="20"/>
              </w:rPr>
              <w:t>Odbiór przesyłek z siedziby Zamawiającego w Czechowicach-Dziedzicach</w:t>
            </w:r>
          </w:p>
        </w:tc>
        <w:tc>
          <w:tcPr>
            <w:tcW w:w="1985" w:type="dxa"/>
          </w:tcPr>
          <w:p w:rsidR="00AD72F0" w:rsidRPr="00990EE4" w:rsidRDefault="00C52438" w:rsidP="004340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</w:t>
            </w:r>
          </w:p>
        </w:tc>
        <w:tc>
          <w:tcPr>
            <w:tcW w:w="1276" w:type="dxa"/>
          </w:tcPr>
          <w:p w:rsidR="00AD72F0" w:rsidRPr="00C52438" w:rsidRDefault="00C52438" w:rsidP="004340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438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560" w:type="dxa"/>
          </w:tcPr>
          <w:p w:rsidR="00AD72F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D72F0" w:rsidRDefault="00AD72F0" w:rsidP="004340C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52438" w:rsidRPr="00C52438" w:rsidTr="00391A6D">
        <w:tc>
          <w:tcPr>
            <w:tcW w:w="8218" w:type="dxa"/>
            <w:gridSpan w:val="5"/>
          </w:tcPr>
          <w:p w:rsidR="00C52438" w:rsidRPr="00C52438" w:rsidRDefault="00C52438" w:rsidP="00C52438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C52438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194" w:type="dxa"/>
          </w:tcPr>
          <w:p w:rsidR="00C52438" w:rsidRPr="00C52438" w:rsidRDefault="00C52438" w:rsidP="004340C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990EE4" w:rsidRDefault="00990EE4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Default="00C52438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Default="00C52438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Default="00C52438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Default="00C52438" w:rsidP="00990EE4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C52438" w:rsidRDefault="00C52438" w:rsidP="00C524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C52438" w:rsidRPr="00136164" w:rsidRDefault="00C52438" w:rsidP="00C52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r w:rsidRPr="001361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 i czytelny podpis osoby uprawnionej do </w:t>
      </w:r>
    </w:p>
    <w:p w:rsidR="00C52438" w:rsidRPr="00136164" w:rsidRDefault="00C52438" w:rsidP="00C52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  <w:r w:rsidRPr="001361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reprezentowania Wykonawcy) </w:t>
      </w:r>
    </w:p>
    <w:p w:rsidR="00C52438" w:rsidRDefault="00C52438" w:rsidP="00C52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</w:p>
    <w:sectPr w:rsidR="00C5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E4"/>
    <w:rsid w:val="00072285"/>
    <w:rsid w:val="00076CE2"/>
    <w:rsid w:val="000A6F64"/>
    <w:rsid w:val="004340C5"/>
    <w:rsid w:val="007B7BD5"/>
    <w:rsid w:val="007E20E1"/>
    <w:rsid w:val="00990EE4"/>
    <w:rsid w:val="009A2BAB"/>
    <w:rsid w:val="00AD72F0"/>
    <w:rsid w:val="00C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31AB-7612-49D3-816C-93FB1CC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E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9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2</cp:revision>
  <dcterms:created xsi:type="dcterms:W3CDTF">2016-09-30T11:02:00Z</dcterms:created>
  <dcterms:modified xsi:type="dcterms:W3CDTF">2016-09-30T11:02:00Z</dcterms:modified>
</cp:coreProperties>
</file>