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66" w:rsidRDefault="00BE7966" w:rsidP="00BE79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BE7966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Do SIWZ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7966" w:rsidRPr="00345E4D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POWIATOWY URZĄD PRACY</w:t>
      </w:r>
    </w:p>
    <w:p w:rsidR="00BE7966" w:rsidRPr="00345E4D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W BIELSKU-BIAŁEJ</w:t>
      </w:r>
    </w:p>
    <w:p w:rsidR="00BE7966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Partyzantów 55</w:t>
      </w:r>
    </w:p>
    <w:p w:rsidR="00BE7966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43-300 Bielsko-Biała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Pr="00345E4D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45E4D">
        <w:rPr>
          <w:rFonts w:ascii="Times New Roman" w:eastAsia="Times New Roman" w:hAnsi="Times New Roman" w:cs="Times New Roman"/>
          <w:u w:val="single"/>
          <w:lang w:eastAsia="pl-PL"/>
        </w:rPr>
        <w:t>W odpowiedzi na ogłoszenie o przetargu nieograniczonym na świadczenia usług pocztowych na potrzeby Powiatowego Urzędu Pracy w Bielsku-Białej, przedkładamy niniejszą ofertę;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FIRMA (nazwa Wykonawcy/Wykonawców w przypadku ofert wspólnej);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NIP;………………………………………………REGON……………………………………………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ADRES;………………………………………………………………………………………………...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e-mail;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………………………………………………………………………………………………….</w:t>
      </w:r>
    </w:p>
    <w:p w:rsidR="00BE7966" w:rsidRPr="00141A73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41A73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141A73">
        <w:rPr>
          <w:rFonts w:ascii="Times New Roman" w:eastAsia="Times New Roman" w:hAnsi="Times New Roman" w:cs="Times New Roman"/>
          <w:lang w:eastAsia="pl-PL"/>
        </w:rPr>
        <w:t>………………………………………………..fax………………………………………………….</w:t>
      </w:r>
    </w:p>
    <w:p w:rsidR="00BE7966" w:rsidRPr="00141A73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lang w:eastAsia="pl-PL"/>
        </w:rPr>
        <w:t>Osoba wyznaczona do kontaktu ze strony Wykonawcy;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Tel…………………………............................e-mail………………………………………………….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Pr="00136164" w:rsidRDefault="00BE7966" w:rsidP="00BE79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6164">
        <w:rPr>
          <w:rFonts w:ascii="Times New Roman" w:eastAsia="Times New Roman" w:hAnsi="Times New Roman" w:cs="Times New Roman"/>
          <w:b/>
          <w:lang w:eastAsia="pl-PL"/>
        </w:rPr>
        <w:t>OFERTA;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Cena ofertowa brutto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…………………………………………zł.</w:t>
      </w:r>
    </w:p>
    <w:p w:rsidR="00BE7966" w:rsidRPr="00F0212B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212B">
        <w:rPr>
          <w:rFonts w:ascii="Times New Roman" w:eastAsia="Times New Roman" w:hAnsi="Times New Roman" w:cs="Times New Roman"/>
          <w:sz w:val="18"/>
          <w:szCs w:val="18"/>
          <w:lang w:eastAsia="pl-PL"/>
        </w:rPr>
        <w:t>(zgodnie z szczegółowym formularzem rodzajowo-ilościowym)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stawka ……………….%</w:t>
      </w: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Cena brutto słownie</w:t>
      </w:r>
      <w:r>
        <w:rPr>
          <w:rFonts w:ascii="Times New Roman" w:eastAsia="Times New Roman" w:hAnsi="Times New Roman" w:cs="Times New Roman"/>
          <w:lang w:eastAsia="pl-PL"/>
        </w:rPr>
        <w:t>;……………………………………………………………………………………</w:t>
      </w: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……………………………………………………………………………………………………….…..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Termin płatności faktury</w:t>
      </w:r>
      <w:r>
        <w:rPr>
          <w:rFonts w:ascii="Times New Roman" w:eastAsia="Times New Roman" w:hAnsi="Times New Roman" w:cs="Times New Roman"/>
          <w:lang w:eastAsia="pl-PL"/>
        </w:rPr>
        <w:t xml:space="preserve">;…………dni. 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 xml:space="preserve">Oświadczam, że zapewniam* / nie zapewniam* </w:t>
      </w:r>
      <w:r>
        <w:rPr>
          <w:rFonts w:ascii="Times New Roman" w:eastAsia="Times New Roman" w:hAnsi="Times New Roman" w:cs="Times New Roman"/>
          <w:lang w:eastAsia="pl-PL"/>
        </w:rPr>
        <w:t>śledzenia przez Internet rejestrowanych przesyłek              w obrocie krajowym i zagranicznym.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Pr="00F0212B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212B">
        <w:rPr>
          <w:rFonts w:ascii="Times New Roman" w:eastAsia="Times New Roman" w:hAnsi="Times New Roman" w:cs="Times New Roman"/>
          <w:sz w:val="18"/>
          <w:szCs w:val="18"/>
          <w:lang w:eastAsia="pl-PL"/>
        </w:rPr>
        <w:t>*zaznaczyć właściwe</w:t>
      </w:r>
    </w:p>
    <w:p w:rsidR="00BE7966" w:rsidRPr="00F0212B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BE7966" w:rsidRDefault="00BE7966" w:rsidP="00BE796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36164">
        <w:rPr>
          <w:rFonts w:ascii="Times New Roman" w:eastAsia="Times New Roman" w:hAnsi="Times New Roman" w:cs="Times New Roman"/>
          <w:lang w:eastAsia="pl-PL"/>
        </w:rPr>
        <w:t>Ceny jednostkowe zawarte w szczegółowym formularzu rodzajowo-cenowym (zał. nr 3 SIWZ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164">
        <w:rPr>
          <w:rFonts w:ascii="Times New Roman" w:eastAsia="Times New Roman" w:hAnsi="Times New Roman" w:cs="Times New Roman"/>
          <w:lang w:eastAsia="pl-PL"/>
        </w:rPr>
        <w:lastRenderedPageBreak/>
        <w:t xml:space="preserve">uwzględniają wszystkie koszty Wykonawcy związane z wykonaniem zamówienia, w tym ryzyko wykonawcy z tytułu prawidłowego jej oszacowania i innych czynników mających lub mogących mieć wpływ na koszty.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345E4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Cena określona w ofercie została ustalona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ważności umowy i nie będzie podlegała zmianom.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45E4D">
        <w:rPr>
          <w:rFonts w:ascii="Times New Roman" w:eastAsia="Times New Roman" w:hAnsi="Times New Roman" w:cs="Times New Roman"/>
          <w:lang w:eastAsia="pl-PL"/>
        </w:rPr>
        <w:t>. Oświadczamy, że akceptujemy w całości wszystkie warunki zawarte w specyfikacji istotnych warunków zamówienia, załącznikach i uwzględniliśmy w cenie pełen zakres zamówienia i nie wnosimy żadnych zastrzeżeń.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345E4D">
        <w:rPr>
          <w:rFonts w:ascii="Times New Roman" w:eastAsia="Times New Roman" w:hAnsi="Times New Roman" w:cs="Times New Roman"/>
          <w:lang w:eastAsia="pl-PL"/>
        </w:rPr>
        <w:t>. Nazwa części zamówienia, których wykonanie Wykonawca powierzy podwykonawcy  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Firma podwykonawcy 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5. Termin wykonania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zamówienia: od daty podpisania umowy do dnia 31.12.201</w:t>
      </w:r>
      <w:r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345E4D">
        <w:rPr>
          <w:rFonts w:ascii="Times New Roman" w:eastAsia="Times New Roman" w:hAnsi="Times New Roman" w:cs="Times New Roman"/>
          <w:lang w:eastAsia="pl-PL"/>
        </w:rPr>
        <w:t>roku.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6. Oświadczamy, że jesteśmy związani niniejszą ofertą przez okres 30 dni od dnia upływu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terminu składania ofert.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7. Oświadczamy, że zapoznaliśmy się z postanowieniami, które zostały zawarte w projekcie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>i zobowiązujemy się w przypadku wyboru naszej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oferty do zawarcia umowy na tych warunkach,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w miejscu i terminie wyznaczonym przez Zamawiającego.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8. Oświadczamy, że informacje stanowiące tajemnicę przedsiębiorstwa w rozumieniu przepisów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>o zwalczaniu nieuczciwej konkurencji zawarte są na stronach nr od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...... do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345E4D">
        <w:rPr>
          <w:rFonts w:ascii="Times New Roman" w:eastAsia="Times New Roman" w:hAnsi="Times New Roman" w:cs="Times New Roman"/>
          <w:lang w:eastAsia="pl-PL"/>
        </w:rPr>
        <w:t>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W przypadku zastrzeżenia przez Wykonawcę ww. informacji jako tajemnicy przedsiębiorstwa Zamawiający wymaga od Wykonawcy, zgodnie z art. 8 ust. 3 ustawy </w:t>
      </w:r>
      <w:proofErr w:type="spellStart"/>
      <w:r w:rsidRPr="00345E4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45E4D">
        <w:rPr>
          <w:rFonts w:ascii="Times New Roman" w:eastAsia="Times New Roman" w:hAnsi="Times New Roman" w:cs="Times New Roman"/>
          <w:lang w:eastAsia="pl-PL"/>
        </w:rPr>
        <w:t xml:space="preserve">, aby wykazał, iż zastrzeżone informacje stanowią tajemnicę przedsiębiorstwa w rozumieniu przepisów o zwalczaniu nieuczciwej konkurencji (tj. art. 11 ust. 4 ustawy o zwalczaniu nieuczciwej konkurencji: przez tajemnicę przedsiębiorstwa rozumie się nieujawnione do wiadomości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publicznej informacje techniczne, technologiczne, organizacyjne przedsiębiorstwa lub inne informacje posiadające wartość gospodarczą, co do których przedsiębiorca podjął niezbędne działania w celu zachowania ich poufności: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9. Ofertę niniejszą składam/y na ................... kolejno ponumerowanych stronach.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345E4D">
        <w:rPr>
          <w:rFonts w:ascii="Times New Roman" w:eastAsia="Times New Roman" w:hAnsi="Times New Roman" w:cs="Times New Roman"/>
          <w:lang w:eastAsia="pl-PL"/>
        </w:rPr>
        <w:t>Wraz z ofertą składamy następujące dokumenty i oświadczenia: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3.................................................................................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4.................................................................................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BE7966" w:rsidRPr="00136164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czytelny podpis osoby uprawnionej do </w:t>
      </w:r>
    </w:p>
    <w:p w:rsidR="00BE7966" w:rsidRPr="00136164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reprezentowania Wykonawcy) 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3616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Informacja dla Wykonawcy: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36164">
        <w:rPr>
          <w:rFonts w:ascii="Times New Roman" w:eastAsia="Times New Roman" w:hAnsi="Times New Roman" w:cs="Times New Roman"/>
          <w:i/>
          <w:lang w:eastAsia="pl-PL"/>
        </w:rPr>
        <w:t>Formularz oferty musi być podpisany przez osobę lub osoby upełnomocnione do reprezentowania firmy.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36164">
        <w:rPr>
          <w:rFonts w:ascii="Times New Roman" w:eastAsia="Times New Roman" w:hAnsi="Times New Roman" w:cs="Times New Roman"/>
          <w:i/>
          <w:lang w:eastAsia="pl-PL"/>
        </w:rPr>
        <w:t xml:space="preserve">W stosunku do osób fizycznych składających ofertę należy podać imię, nazwisko oraz miejsce zamieszkania. 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941"/>
    <w:multiLevelType w:val="hybridMultilevel"/>
    <w:tmpl w:val="2FC4CB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085"/>
    <w:multiLevelType w:val="hybridMultilevel"/>
    <w:tmpl w:val="2936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6"/>
    <w:rsid w:val="000360FD"/>
    <w:rsid w:val="00B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1F1F-60D6-4AFB-B803-305F566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2016-09-30T10:53:00Z</dcterms:created>
  <dcterms:modified xsi:type="dcterms:W3CDTF">2016-09-30T10:54:00Z</dcterms:modified>
</cp:coreProperties>
</file>